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37BE" w14:textId="77777777" w:rsidR="00F62364" w:rsidRDefault="00F62364" w:rsidP="00F62364">
      <w:pPr>
        <w:pStyle w:val="Default"/>
      </w:pPr>
    </w:p>
    <w:p w14:paraId="395267CA" w14:textId="77777777" w:rsidR="00F62364" w:rsidRDefault="00F62364" w:rsidP="00F62364">
      <w:pPr>
        <w:pStyle w:val="Default"/>
        <w:rPr>
          <w:rFonts w:cstheme="minorBidi"/>
          <w:color w:val="auto"/>
        </w:rPr>
      </w:pPr>
    </w:p>
    <w:p w14:paraId="3A3A65D7" w14:textId="77777777" w:rsidR="00F62364" w:rsidRDefault="00F62364" w:rsidP="00F62364">
      <w:pPr>
        <w:pStyle w:val="Pa0"/>
        <w:jc w:val="center"/>
        <w:rPr>
          <w:rStyle w:val="A1"/>
          <w:rFonts w:cstheme="minorBidi"/>
          <w:color w:val="auto"/>
        </w:rPr>
      </w:pPr>
      <w:r>
        <w:rPr>
          <w:rStyle w:val="A1"/>
          <w:rFonts w:cstheme="minorBidi"/>
          <w:color w:val="auto"/>
        </w:rPr>
        <w:t>Tervetuloa erityisryhmien futikseen!</w:t>
      </w:r>
    </w:p>
    <w:p w14:paraId="2D4FFCBE" w14:textId="77777777" w:rsidR="00F62364" w:rsidRDefault="00F62364" w:rsidP="00F62364">
      <w:pPr>
        <w:pStyle w:val="Pa0"/>
        <w:rPr>
          <w:rStyle w:val="A1"/>
          <w:rFonts w:cstheme="minorBidi"/>
          <w:color w:val="auto"/>
        </w:rPr>
      </w:pPr>
    </w:p>
    <w:p w14:paraId="421A36CF" w14:textId="62F39472" w:rsidR="00F62364" w:rsidRPr="0077530B" w:rsidRDefault="00952E3D" w:rsidP="00F62364">
      <w:pPr>
        <w:pStyle w:val="Pa0"/>
        <w:rPr>
          <w:rStyle w:val="A1"/>
          <w:rFonts w:cstheme="minorBidi"/>
          <w:color w:val="auto"/>
          <w:sz w:val="28"/>
          <w:szCs w:val="28"/>
        </w:rPr>
      </w:pPr>
      <w:r w:rsidRPr="0077530B">
        <w:rPr>
          <w:rStyle w:val="A1"/>
          <w:rFonts w:cstheme="minorBidi"/>
          <w:color w:val="auto"/>
          <w:sz w:val="28"/>
          <w:szCs w:val="28"/>
        </w:rPr>
        <w:t>FC Kuusysi</w:t>
      </w:r>
      <w:r w:rsidR="0077530B">
        <w:rPr>
          <w:rStyle w:val="A1"/>
          <w:rFonts w:cstheme="minorBidi"/>
          <w:color w:val="auto"/>
          <w:sz w:val="28"/>
          <w:szCs w:val="28"/>
        </w:rPr>
        <w:t>n huippukivat erityisryhmien omat joukkueet toivottavat tytöt ja pojat tervetulleiksi pelaamaan jalkapalloa läpi vuoden.</w:t>
      </w:r>
    </w:p>
    <w:p w14:paraId="16271FBD" w14:textId="3C7C7112" w:rsidR="00F62364" w:rsidRPr="00F21C76" w:rsidRDefault="007F7845" w:rsidP="00F62364">
      <w:pPr>
        <w:pStyle w:val="Pa0"/>
        <w:rPr>
          <w:rStyle w:val="A1"/>
          <w:rFonts w:cstheme="minorBidi"/>
          <w:color w:val="auto"/>
          <w:sz w:val="28"/>
          <w:szCs w:val="28"/>
        </w:rPr>
      </w:pPr>
      <w:r>
        <w:rPr>
          <w:rStyle w:val="A1"/>
          <w:rFonts w:cstheme="minorBidi"/>
          <w:color w:val="auto"/>
        </w:rPr>
        <w:br/>
      </w:r>
      <w:r w:rsidR="00F62364" w:rsidRPr="00F21C76">
        <w:rPr>
          <w:rStyle w:val="A1"/>
          <w:rFonts w:cstheme="minorBidi"/>
          <w:color w:val="auto"/>
          <w:sz w:val="28"/>
          <w:szCs w:val="28"/>
        </w:rPr>
        <w:t>Erityiset alle 13 – vuotia</w:t>
      </w:r>
      <w:r w:rsidR="00B02500" w:rsidRPr="00F21C76">
        <w:rPr>
          <w:rStyle w:val="A1"/>
          <w:rFonts w:cstheme="minorBidi"/>
          <w:color w:val="auto"/>
          <w:sz w:val="28"/>
          <w:szCs w:val="28"/>
        </w:rPr>
        <w:t>i</w:t>
      </w:r>
      <w:r w:rsidR="00F62364" w:rsidRPr="00F21C76">
        <w:rPr>
          <w:rStyle w:val="A1"/>
          <w:rFonts w:cstheme="minorBidi"/>
          <w:color w:val="auto"/>
          <w:sz w:val="28"/>
          <w:szCs w:val="28"/>
        </w:rPr>
        <w:t>lle</w:t>
      </w:r>
      <w:r w:rsidR="00B02500" w:rsidRPr="00F21C76">
        <w:rPr>
          <w:rStyle w:val="A1"/>
          <w:rFonts w:cstheme="minorBidi"/>
          <w:color w:val="auto"/>
          <w:sz w:val="28"/>
          <w:szCs w:val="28"/>
        </w:rPr>
        <w:t xml:space="preserve"> </w:t>
      </w:r>
      <w:r w:rsidR="0077530B">
        <w:rPr>
          <w:rStyle w:val="A1"/>
          <w:rFonts w:cstheme="minorBidi"/>
          <w:color w:val="auto"/>
          <w:sz w:val="28"/>
          <w:szCs w:val="28"/>
        </w:rPr>
        <w:t>lapsille</w:t>
      </w:r>
    </w:p>
    <w:p w14:paraId="3F047DDB" w14:textId="3A34E70F" w:rsidR="00F62364" w:rsidRPr="00F21C76" w:rsidRDefault="00F62364" w:rsidP="00F62364">
      <w:pPr>
        <w:pStyle w:val="Pa0"/>
        <w:rPr>
          <w:rStyle w:val="A1"/>
          <w:rFonts w:cstheme="minorBidi"/>
          <w:color w:val="auto"/>
          <w:sz w:val="28"/>
          <w:szCs w:val="28"/>
        </w:rPr>
      </w:pPr>
      <w:r w:rsidRPr="00F21C76">
        <w:rPr>
          <w:rStyle w:val="A1"/>
          <w:rFonts w:cstheme="minorBidi"/>
          <w:color w:val="auto"/>
          <w:sz w:val="28"/>
          <w:szCs w:val="28"/>
        </w:rPr>
        <w:t xml:space="preserve">Erkkarit yli 13 </w:t>
      </w:r>
      <w:r w:rsidR="00B02500" w:rsidRPr="00F21C76">
        <w:rPr>
          <w:rStyle w:val="A1"/>
          <w:rFonts w:cstheme="minorBidi"/>
          <w:color w:val="auto"/>
          <w:sz w:val="28"/>
          <w:szCs w:val="28"/>
        </w:rPr>
        <w:t>–</w:t>
      </w:r>
      <w:r w:rsidR="007F7845" w:rsidRPr="00F21C76">
        <w:rPr>
          <w:rStyle w:val="A1"/>
          <w:rFonts w:cstheme="minorBidi"/>
          <w:color w:val="auto"/>
          <w:sz w:val="28"/>
          <w:szCs w:val="28"/>
        </w:rPr>
        <w:t xml:space="preserve"> </w:t>
      </w:r>
      <w:r w:rsidRPr="00F21C76">
        <w:rPr>
          <w:rStyle w:val="A1"/>
          <w:rFonts w:cstheme="minorBidi"/>
          <w:color w:val="auto"/>
          <w:sz w:val="28"/>
          <w:szCs w:val="28"/>
        </w:rPr>
        <w:t>vuotiaille</w:t>
      </w:r>
      <w:r w:rsidR="00B02500" w:rsidRPr="00F21C76">
        <w:rPr>
          <w:rStyle w:val="A1"/>
          <w:rFonts w:cstheme="minorBidi"/>
          <w:color w:val="auto"/>
          <w:sz w:val="28"/>
          <w:szCs w:val="28"/>
        </w:rPr>
        <w:t xml:space="preserve"> </w:t>
      </w:r>
      <w:r w:rsidR="0077530B">
        <w:rPr>
          <w:rStyle w:val="A1"/>
          <w:rFonts w:cstheme="minorBidi"/>
          <w:color w:val="auto"/>
          <w:sz w:val="28"/>
          <w:szCs w:val="28"/>
        </w:rPr>
        <w:t>nuorille</w:t>
      </w:r>
      <w:r w:rsidR="00CC3855">
        <w:rPr>
          <w:rStyle w:val="A1"/>
          <w:rFonts w:cstheme="minorBidi"/>
          <w:color w:val="auto"/>
          <w:sz w:val="28"/>
          <w:szCs w:val="28"/>
        </w:rPr>
        <w:t xml:space="preserve"> ja aikuisille</w:t>
      </w:r>
    </w:p>
    <w:p w14:paraId="4D85DA04" w14:textId="77777777" w:rsidR="00F62364" w:rsidRDefault="00F62364" w:rsidP="00F62364">
      <w:pPr>
        <w:pStyle w:val="Pa0"/>
        <w:jc w:val="center"/>
        <w:rPr>
          <w:rStyle w:val="A1"/>
          <w:rFonts w:cstheme="minorBidi"/>
          <w:color w:val="auto"/>
        </w:rPr>
      </w:pPr>
    </w:p>
    <w:p w14:paraId="48C06521" w14:textId="19271562" w:rsidR="00B02500" w:rsidRPr="008149EE" w:rsidRDefault="00B02500" w:rsidP="00B02500">
      <w:pPr>
        <w:pStyle w:val="Pa0"/>
        <w:rPr>
          <w:rStyle w:val="A1"/>
          <w:rFonts w:cstheme="minorBidi"/>
          <w:color w:val="auto"/>
          <w:sz w:val="28"/>
          <w:szCs w:val="28"/>
        </w:rPr>
      </w:pPr>
      <w:r w:rsidRPr="008149EE">
        <w:rPr>
          <w:rStyle w:val="A1"/>
          <w:rFonts w:cstheme="minorBidi"/>
          <w:color w:val="auto"/>
          <w:sz w:val="28"/>
          <w:szCs w:val="28"/>
        </w:rPr>
        <w:t>Lasten joukkue harjoittelee kesäisin kahdesti viikossa ja talvella kerr</w:t>
      </w:r>
      <w:r w:rsidR="00CC3855">
        <w:rPr>
          <w:rStyle w:val="A1"/>
          <w:rFonts w:cstheme="minorBidi"/>
          <w:color w:val="auto"/>
          <w:sz w:val="28"/>
          <w:szCs w:val="28"/>
        </w:rPr>
        <w:t>a</w:t>
      </w:r>
      <w:r w:rsidRPr="008149EE">
        <w:rPr>
          <w:rStyle w:val="A1"/>
          <w:rFonts w:cstheme="minorBidi"/>
          <w:color w:val="auto"/>
          <w:sz w:val="28"/>
          <w:szCs w:val="28"/>
        </w:rPr>
        <w:t xml:space="preserve">n viikossa. </w:t>
      </w:r>
    </w:p>
    <w:p w14:paraId="1AB313B0" w14:textId="77777777" w:rsidR="00B02500" w:rsidRPr="008149EE" w:rsidRDefault="00B02500" w:rsidP="00B02500">
      <w:pPr>
        <w:pStyle w:val="Pa0"/>
        <w:rPr>
          <w:rStyle w:val="A1"/>
          <w:rFonts w:cstheme="minorBidi"/>
          <w:color w:val="auto"/>
          <w:sz w:val="28"/>
          <w:szCs w:val="28"/>
        </w:rPr>
      </w:pPr>
    </w:p>
    <w:p w14:paraId="7E829816" w14:textId="7147A9DC" w:rsidR="008149EE" w:rsidRDefault="00B02500" w:rsidP="00B02500">
      <w:pPr>
        <w:pStyle w:val="Pa0"/>
        <w:rPr>
          <w:rStyle w:val="A2"/>
          <w:rFonts w:cstheme="minorBidi"/>
          <w:color w:val="auto"/>
        </w:rPr>
      </w:pPr>
      <w:r w:rsidRPr="008149EE">
        <w:rPr>
          <w:rStyle w:val="A1"/>
          <w:rFonts w:cstheme="minorBidi"/>
          <w:color w:val="auto"/>
          <w:sz w:val="28"/>
          <w:szCs w:val="28"/>
        </w:rPr>
        <w:t>Nuorten ja aikuisten joukkue harjoittelee läpi vuoden kahdesti viikossa sekä osallistuu erityisryhmien SM-sarjaan kesäisin.</w:t>
      </w:r>
      <w:r>
        <w:rPr>
          <w:rStyle w:val="A1"/>
          <w:rFonts w:cstheme="minorBidi"/>
          <w:color w:val="auto"/>
        </w:rPr>
        <w:t xml:space="preserve"> </w:t>
      </w:r>
      <w:r w:rsidR="00F62364">
        <w:rPr>
          <w:rStyle w:val="A2"/>
          <w:rFonts w:cstheme="minorBidi"/>
          <w:color w:val="auto"/>
        </w:rPr>
        <w:t xml:space="preserve"> </w:t>
      </w:r>
    </w:p>
    <w:p w14:paraId="654C5554" w14:textId="3C7273D2" w:rsidR="00E17CA1" w:rsidRDefault="00E17CA1" w:rsidP="00E17CA1">
      <w:pPr>
        <w:pStyle w:val="Default"/>
      </w:pPr>
    </w:p>
    <w:p w14:paraId="0DD2263E" w14:textId="2016CDA1" w:rsidR="00E17CA1" w:rsidRPr="00793DA9" w:rsidRDefault="00E17CA1" w:rsidP="00E17CA1">
      <w:pPr>
        <w:pStyle w:val="Default"/>
        <w:rPr>
          <w:b/>
          <w:bCs/>
          <w:sz w:val="28"/>
          <w:szCs w:val="28"/>
        </w:rPr>
      </w:pPr>
      <w:r w:rsidRPr="00793DA9">
        <w:rPr>
          <w:b/>
          <w:bCs/>
          <w:sz w:val="28"/>
          <w:szCs w:val="28"/>
        </w:rPr>
        <w:t>Tule mukaan kuningaslajin pariin</w:t>
      </w:r>
      <w:r w:rsidR="00793DA9">
        <w:rPr>
          <w:b/>
          <w:bCs/>
          <w:sz w:val="28"/>
          <w:szCs w:val="28"/>
        </w:rPr>
        <w:t xml:space="preserve"> mukavaan porukkaan!</w:t>
      </w:r>
    </w:p>
    <w:p w14:paraId="0231821B" w14:textId="77777777" w:rsidR="008149EE" w:rsidRDefault="008149EE" w:rsidP="00B02500">
      <w:pPr>
        <w:pStyle w:val="Pa0"/>
        <w:rPr>
          <w:rStyle w:val="A2"/>
          <w:rFonts w:cstheme="minorBidi"/>
          <w:color w:val="auto"/>
        </w:rPr>
      </w:pPr>
    </w:p>
    <w:p w14:paraId="2E778D2E" w14:textId="278079B8" w:rsidR="008149EE" w:rsidRPr="00F21C76" w:rsidRDefault="008149EE" w:rsidP="00B02500">
      <w:pPr>
        <w:pStyle w:val="Pa0"/>
        <w:rPr>
          <w:rStyle w:val="A2"/>
          <w:rFonts w:cstheme="minorBidi"/>
          <w:color w:val="auto"/>
        </w:rPr>
      </w:pPr>
      <w:r w:rsidRPr="00F21C76">
        <w:rPr>
          <w:rStyle w:val="A2"/>
          <w:rFonts w:cstheme="minorBidi"/>
          <w:color w:val="auto"/>
        </w:rPr>
        <w:t xml:space="preserve">Lisätietoja: </w:t>
      </w:r>
      <w:r w:rsidR="00F21C76" w:rsidRPr="00F21C76">
        <w:rPr>
          <w:rStyle w:val="A2"/>
          <w:rFonts w:cstheme="minorBidi"/>
          <w:color w:val="auto"/>
        </w:rPr>
        <w:br/>
      </w:r>
      <w:r w:rsidRPr="00F21C76">
        <w:rPr>
          <w:rStyle w:val="A2"/>
          <w:rFonts w:cstheme="minorBidi"/>
          <w:color w:val="auto"/>
        </w:rPr>
        <w:t>FC Kuusysi r</w:t>
      </w:r>
      <w:r w:rsidR="00CC3855">
        <w:rPr>
          <w:rStyle w:val="A2"/>
          <w:rFonts w:cstheme="minorBidi"/>
          <w:color w:val="auto"/>
        </w:rPr>
        <w:t>y,</w:t>
      </w:r>
      <w:r w:rsidRPr="00F21C76">
        <w:rPr>
          <w:rStyle w:val="A2"/>
          <w:rFonts w:cstheme="minorBidi"/>
          <w:color w:val="auto"/>
        </w:rPr>
        <w:t xml:space="preserve"> erityisliikuntavastaava Tomi Honkanen</w:t>
      </w:r>
    </w:p>
    <w:p w14:paraId="067E4A0C" w14:textId="48B949C8" w:rsidR="008149EE" w:rsidRPr="00F21C76" w:rsidRDefault="008149EE" w:rsidP="008149EE">
      <w:pPr>
        <w:pStyle w:val="Default"/>
        <w:rPr>
          <w:b/>
          <w:bCs/>
          <w:sz w:val="28"/>
          <w:szCs w:val="28"/>
        </w:rPr>
      </w:pPr>
      <w:r w:rsidRPr="00F21C76">
        <w:rPr>
          <w:b/>
          <w:bCs/>
          <w:sz w:val="28"/>
          <w:szCs w:val="28"/>
        </w:rPr>
        <w:t>Puh. 0400 843 834, tomi.honkanen@fckuusysi.fi</w:t>
      </w:r>
    </w:p>
    <w:p w14:paraId="38FEF047" w14:textId="77777777" w:rsidR="00F21C76" w:rsidRPr="008149EE" w:rsidRDefault="00F21C76">
      <w:pPr>
        <w:pStyle w:val="Default"/>
      </w:pPr>
    </w:p>
    <w:sectPr w:rsidR="00F21C76" w:rsidRPr="008149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64"/>
    <w:rsid w:val="00582D58"/>
    <w:rsid w:val="0077530B"/>
    <w:rsid w:val="00793DA9"/>
    <w:rsid w:val="007F7845"/>
    <w:rsid w:val="008149EE"/>
    <w:rsid w:val="00952E3D"/>
    <w:rsid w:val="00B02500"/>
    <w:rsid w:val="00CC3855"/>
    <w:rsid w:val="00E17CA1"/>
    <w:rsid w:val="00F21C76"/>
    <w:rsid w:val="00F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7BCF"/>
  <w15:chartTrackingRefBased/>
  <w15:docId w15:val="{5D34811F-72B1-4EF8-92F4-556B0ED1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6236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236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62364"/>
    <w:rPr>
      <w:rFonts w:cs="Myriad Pro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F62364"/>
    <w:rPr>
      <w:rFonts w:cs="Myriad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Honkanen</dc:creator>
  <cp:keywords/>
  <dc:description/>
  <cp:lastModifiedBy>Tomi Honkanen</cp:lastModifiedBy>
  <cp:revision>3</cp:revision>
  <dcterms:created xsi:type="dcterms:W3CDTF">2022-05-17T20:25:00Z</dcterms:created>
  <dcterms:modified xsi:type="dcterms:W3CDTF">2022-05-17T21:02:00Z</dcterms:modified>
</cp:coreProperties>
</file>